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7D6" w:rsidRDefault="002B67D6" w:rsidP="002B67D6">
      <w:pPr>
        <w:jc w:val="center"/>
        <w:rPr>
          <w:b/>
          <w:i/>
          <w:sz w:val="28"/>
          <w:szCs w:val="28"/>
          <w:lang w:val="en-US"/>
        </w:rPr>
      </w:pPr>
      <w:r>
        <w:rPr>
          <w:b/>
          <w:i/>
          <w:sz w:val="28"/>
          <w:szCs w:val="28"/>
          <w:lang w:val="kk-KZ"/>
        </w:rPr>
        <w:t>Күнтізбелік  жоспар</w:t>
      </w:r>
    </w:p>
    <w:p w:rsidR="00DC5DA3" w:rsidRPr="00DC5DA3" w:rsidRDefault="00DC5DA3" w:rsidP="002B67D6">
      <w:pPr>
        <w:jc w:val="center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en-US"/>
        </w:rPr>
        <w:t xml:space="preserve">8 – </w:t>
      </w:r>
      <w:proofErr w:type="spellStart"/>
      <w:r>
        <w:rPr>
          <w:b/>
          <w:i/>
          <w:sz w:val="28"/>
          <w:szCs w:val="28"/>
          <w:lang w:val="en-US"/>
        </w:rPr>
        <w:t>сынып</w:t>
      </w:r>
      <w:proofErr w:type="spellEnd"/>
      <w:r>
        <w:rPr>
          <w:b/>
          <w:i/>
          <w:sz w:val="28"/>
          <w:szCs w:val="28"/>
          <w:lang w:val="kk-KZ"/>
        </w:rPr>
        <w:t>, қазақ әдебиеті</w:t>
      </w:r>
    </w:p>
    <w:p w:rsidR="002B67D6" w:rsidRPr="002966EA" w:rsidRDefault="002B67D6" w:rsidP="002B67D6">
      <w:pPr>
        <w:jc w:val="center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>І</w:t>
      </w:r>
      <w:r w:rsidRPr="002966EA">
        <w:rPr>
          <w:b/>
          <w:i/>
          <w:sz w:val="28"/>
          <w:szCs w:val="28"/>
          <w:lang w:val="kk-KZ"/>
        </w:rPr>
        <w:t xml:space="preserve"> тоқсан,  9 апта – 9</w:t>
      </w:r>
      <w:r>
        <w:rPr>
          <w:b/>
          <w:i/>
          <w:sz w:val="28"/>
          <w:szCs w:val="28"/>
          <w:lang w:val="kk-KZ"/>
        </w:rPr>
        <w:t xml:space="preserve"> сағат</w:t>
      </w:r>
    </w:p>
    <w:tbl>
      <w:tblPr>
        <w:tblW w:w="15276" w:type="dxa"/>
        <w:tblLayout w:type="fixed"/>
        <w:tblLook w:val="01E0"/>
      </w:tblPr>
      <w:tblGrid>
        <w:gridCol w:w="589"/>
        <w:gridCol w:w="25"/>
        <w:gridCol w:w="563"/>
        <w:gridCol w:w="13"/>
        <w:gridCol w:w="619"/>
        <w:gridCol w:w="6521"/>
        <w:gridCol w:w="1843"/>
        <w:gridCol w:w="1417"/>
        <w:gridCol w:w="1418"/>
        <w:gridCol w:w="2268"/>
      </w:tblGrid>
      <w:tr w:rsidR="002B67D6" w:rsidRPr="002966EA" w:rsidTr="007372B9">
        <w:trPr>
          <w:trHeight w:val="690"/>
        </w:trPr>
        <w:tc>
          <w:tcPr>
            <w:tcW w:w="6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2B67D6" w:rsidRPr="000F326A" w:rsidRDefault="002B67D6" w:rsidP="007372B9">
            <w:pPr>
              <w:ind w:left="113" w:right="113"/>
              <w:jc w:val="center"/>
              <w:rPr>
                <w:sz w:val="28"/>
                <w:szCs w:val="28"/>
                <w:lang w:val="kk-KZ"/>
              </w:rPr>
            </w:pPr>
            <w:r w:rsidRPr="000F326A">
              <w:rPr>
                <w:sz w:val="28"/>
                <w:szCs w:val="28"/>
                <w:lang w:val="kk-KZ"/>
              </w:rPr>
              <w:t>Жалпы р/с</w:t>
            </w:r>
          </w:p>
        </w:tc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2B67D6" w:rsidRPr="000F326A" w:rsidRDefault="002B67D6" w:rsidP="007372B9">
            <w:pPr>
              <w:ind w:left="113" w:right="11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Тоқсандық р/с</w:t>
            </w:r>
          </w:p>
        </w:tc>
        <w:tc>
          <w:tcPr>
            <w:tcW w:w="6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2B67D6" w:rsidRPr="000F326A" w:rsidRDefault="002B67D6" w:rsidP="007372B9">
            <w:pPr>
              <w:ind w:left="113" w:right="11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Модульдік р/с</w:t>
            </w: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b/>
                <w:i/>
                <w:sz w:val="28"/>
                <w:szCs w:val="28"/>
                <w:lang w:val="kk-KZ"/>
              </w:rPr>
            </w:pPr>
            <w:r w:rsidRPr="002966EA">
              <w:rPr>
                <w:b/>
                <w:i/>
                <w:sz w:val="28"/>
                <w:szCs w:val="28"/>
                <w:lang w:val="kk-KZ"/>
              </w:rPr>
              <w:t>Сабақтың  тақырыбы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b/>
                <w:i/>
                <w:sz w:val="28"/>
                <w:szCs w:val="28"/>
                <w:lang w:val="kk-KZ"/>
              </w:rPr>
            </w:pPr>
            <w:r w:rsidRPr="002966EA">
              <w:rPr>
                <w:b/>
                <w:i/>
                <w:sz w:val="28"/>
                <w:szCs w:val="28"/>
                <w:lang w:val="kk-KZ"/>
              </w:rPr>
              <w:t>Сағат саны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b/>
                <w:i/>
                <w:sz w:val="28"/>
                <w:szCs w:val="28"/>
                <w:lang w:val="kk-KZ"/>
              </w:rPr>
            </w:pPr>
            <w:r w:rsidRPr="002966EA">
              <w:rPr>
                <w:b/>
                <w:i/>
                <w:sz w:val="28"/>
                <w:szCs w:val="28"/>
                <w:lang w:val="kk-KZ"/>
              </w:rPr>
              <w:t>Өтілетін мерзімі</w:t>
            </w:r>
          </w:p>
          <w:p w:rsidR="002B67D6" w:rsidRPr="002966EA" w:rsidRDefault="002B67D6" w:rsidP="007372B9">
            <w:pPr>
              <w:jc w:val="center"/>
              <w:rPr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b/>
                <w:i/>
                <w:sz w:val="28"/>
                <w:szCs w:val="28"/>
                <w:lang w:val="kk-KZ"/>
              </w:rPr>
            </w:pPr>
            <w:r w:rsidRPr="002966EA">
              <w:rPr>
                <w:b/>
                <w:sz w:val="28"/>
                <w:szCs w:val="28"/>
                <w:lang w:val="kk-KZ"/>
              </w:rPr>
              <w:t>Енгізілген өзгерістер (себептері)</w:t>
            </w:r>
          </w:p>
        </w:tc>
      </w:tr>
      <w:tr w:rsidR="00D16B50" w:rsidRPr="002966EA" w:rsidTr="006869ED">
        <w:trPr>
          <w:trHeight w:val="1474"/>
        </w:trPr>
        <w:tc>
          <w:tcPr>
            <w:tcW w:w="6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0" w:rsidRPr="002966EA" w:rsidRDefault="00D16B50" w:rsidP="007372B9">
            <w:pPr>
              <w:rPr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0" w:rsidRPr="002966EA" w:rsidRDefault="00D16B50" w:rsidP="007372B9">
            <w:pPr>
              <w:rPr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6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0" w:rsidRPr="002966EA" w:rsidRDefault="00D16B50" w:rsidP="007372B9">
            <w:pPr>
              <w:rPr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0" w:rsidRPr="002966EA" w:rsidRDefault="00D16B50" w:rsidP="007372B9">
            <w:pPr>
              <w:rPr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50" w:rsidRPr="002966EA" w:rsidRDefault="00D16B50" w:rsidP="007372B9">
            <w:pPr>
              <w:jc w:val="center"/>
              <w:rPr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B50" w:rsidRPr="002966EA" w:rsidRDefault="00D16B50" w:rsidP="00D16B50">
            <w:pPr>
              <w:jc w:val="center"/>
              <w:rPr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6B50" w:rsidRPr="002966EA" w:rsidRDefault="00D16B50" w:rsidP="007372B9">
            <w:pPr>
              <w:rPr>
                <w:b/>
                <w:i/>
                <w:sz w:val="28"/>
                <w:szCs w:val="28"/>
                <w:lang w:val="kk-KZ"/>
              </w:rPr>
            </w:pPr>
          </w:p>
        </w:tc>
      </w:tr>
      <w:tr w:rsidR="002B67D6" w:rsidRPr="002966EA" w:rsidTr="007372B9">
        <w:trPr>
          <w:trHeight w:val="412"/>
        </w:trPr>
        <w:tc>
          <w:tcPr>
            <w:tcW w:w="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Кіріспе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</w:tc>
      </w:tr>
      <w:tr w:rsidR="002B67D6" w:rsidRPr="002966EA" w:rsidTr="007372B9">
        <w:trPr>
          <w:trHeight w:val="412"/>
        </w:trPr>
        <w:tc>
          <w:tcPr>
            <w:tcW w:w="152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7D6" w:rsidRPr="002966EA" w:rsidRDefault="002B67D6" w:rsidP="002B67D6">
            <w:pPr>
              <w:jc w:val="center"/>
              <w:rPr>
                <w:b/>
                <w:i/>
                <w:sz w:val="28"/>
                <w:szCs w:val="28"/>
                <w:lang w:val="kk-KZ"/>
              </w:rPr>
            </w:pPr>
            <w:r>
              <w:rPr>
                <w:b/>
                <w:i/>
                <w:sz w:val="28"/>
                <w:szCs w:val="28"/>
                <w:lang w:val="kk-KZ"/>
              </w:rPr>
              <w:t>1 -</w:t>
            </w:r>
            <w:r w:rsidRPr="002966EA">
              <w:rPr>
                <w:b/>
                <w:i/>
                <w:sz w:val="28"/>
                <w:szCs w:val="28"/>
                <w:lang w:val="kk-KZ"/>
              </w:rPr>
              <w:t xml:space="preserve"> модуль</w:t>
            </w:r>
            <w:r>
              <w:rPr>
                <w:b/>
                <w:i/>
                <w:sz w:val="28"/>
                <w:szCs w:val="28"/>
                <w:lang w:val="kk-KZ"/>
              </w:rPr>
              <w:t>.</w:t>
            </w:r>
            <w:r w:rsidRPr="002966EA">
              <w:rPr>
                <w:b/>
                <w:i/>
                <w:sz w:val="28"/>
                <w:szCs w:val="28"/>
                <w:lang w:val="kk-KZ"/>
              </w:rPr>
              <w:t xml:space="preserve"> Халық ауыз әдебиеті</w:t>
            </w:r>
            <w:r>
              <w:rPr>
                <w:b/>
                <w:i/>
                <w:sz w:val="28"/>
                <w:szCs w:val="28"/>
                <w:lang w:val="kk-KZ"/>
              </w:rPr>
              <w:t xml:space="preserve"> – 3</w:t>
            </w:r>
            <w:r w:rsidRPr="002966EA">
              <w:rPr>
                <w:b/>
                <w:i/>
                <w:sz w:val="28"/>
                <w:szCs w:val="28"/>
                <w:lang w:val="kk-KZ"/>
              </w:rPr>
              <w:t xml:space="preserve"> сағат</w:t>
            </w:r>
          </w:p>
        </w:tc>
      </w:tr>
      <w:tr w:rsidR="002B67D6" w:rsidRPr="002966EA" w:rsidTr="007372B9">
        <w:trPr>
          <w:trHeight w:val="335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1294C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Лиро-эпостық</w:t>
            </w:r>
            <w:r w:rsidR="002B67D6">
              <w:rPr>
                <w:sz w:val="28"/>
                <w:szCs w:val="28"/>
                <w:lang w:val="kk-KZ"/>
              </w:rPr>
              <w:t xml:space="preserve"> жырлар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</w:tc>
      </w:tr>
      <w:tr w:rsidR="002B67D6" w:rsidRPr="002966EA" w:rsidTr="007372B9">
        <w:trPr>
          <w:trHeight w:val="32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«Қыз Жібек» жыры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</w:tc>
      </w:tr>
      <w:tr w:rsidR="002B67D6" w:rsidRPr="002966EA" w:rsidTr="007372B9">
        <w:trPr>
          <w:trHeight w:val="32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«Қыз Жібек» жырындағы қазақ халқының тұрмыс-салт көрінісі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</w:tc>
      </w:tr>
      <w:tr w:rsidR="002B67D6" w:rsidRPr="002B67D6" w:rsidTr="00237518">
        <w:trPr>
          <w:trHeight w:val="320"/>
        </w:trPr>
        <w:tc>
          <w:tcPr>
            <w:tcW w:w="152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B67D6" w:rsidRDefault="002B67D6" w:rsidP="002B67D6">
            <w:pPr>
              <w:jc w:val="center"/>
              <w:rPr>
                <w:b/>
                <w:i/>
                <w:sz w:val="28"/>
                <w:szCs w:val="28"/>
                <w:lang w:val="kk-KZ"/>
              </w:rPr>
            </w:pPr>
            <w:r w:rsidRPr="002B67D6">
              <w:rPr>
                <w:b/>
                <w:i/>
                <w:sz w:val="28"/>
                <w:szCs w:val="28"/>
                <w:lang w:val="kk-KZ"/>
              </w:rPr>
              <w:t>2 – модуль. Ислам дәуіріндегі әдебиет (Х-ХІІғ.)</w:t>
            </w:r>
            <w:r>
              <w:rPr>
                <w:b/>
                <w:i/>
                <w:sz w:val="28"/>
                <w:szCs w:val="28"/>
                <w:lang w:val="kk-KZ"/>
              </w:rPr>
              <w:t xml:space="preserve"> – 1 сағат</w:t>
            </w:r>
          </w:p>
        </w:tc>
      </w:tr>
      <w:tr w:rsidR="002B67D6" w:rsidRPr="002B67D6" w:rsidTr="007372B9">
        <w:trPr>
          <w:trHeight w:val="32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Әбу Насыр әл-Фараби «Қашықтасың туған жер» өлеңі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</w:tc>
      </w:tr>
      <w:tr w:rsidR="002B67D6" w:rsidRPr="002966EA" w:rsidTr="007372B9">
        <w:trPr>
          <w:trHeight w:val="32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2B67D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Тіл дамыту: «Туған жер» тақырыбы – Қазақстан ақын-жазушыларының шығармаларында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</w:tc>
      </w:tr>
      <w:tr w:rsidR="002B67D6" w:rsidRPr="002966EA" w:rsidTr="004A7F19">
        <w:trPr>
          <w:trHeight w:val="320"/>
        </w:trPr>
        <w:tc>
          <w:tcPr>
            <w:tcW w:w="152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B67D6" w:rsidRDefault="002B67D6" w:rsidP="002B67D6">
            <w:pPr>
              <w:jc w:val="center"/>
              <w:rPr>
                <w:b/>
                <w:i/>
                <w:sz w:val="28"/>
                <w:szCs w:val="28"/>
                <w:lang w:val="kk-KZ"/>
              </w:rPr>
            </w:pPr>
            <w:r>
              <w:rPr>
                <w:b/>
                <w:i/>
                <w:sz w:val="28"/>
                <w:szCs w:val="28"/>
                <w:lang w:val="kk-KZ"/>
              </w:rPr>
              <w:t>3 – модуль. ХІХ ғасыр әдебиеті – 5сағат</w:t>
            </w:r>
          </w:p>
        </w:tc>
      </w:tr>
      <w:tr w:rsidR="002B67D6" w:rsidRPr="002966EA" w:rsidTr="007372B9">
        <w:trPr>
          <w:trHeight w:val="32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DA2FC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Абай Құнанбайұлы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</w:tc>
      </w:tr>
      <w:tr w:rsidR="002B67D6" w:rsidRPr="002966EA" w:rsidTr="007372B9">
        <w:trPr>
          <w:trHeight w:val="32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DA2FC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DA2FC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«Сегіз аяқ» өлеңі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</w:tc>
      </w:tr>
      <w:tr w:rsidR="002B67D6" w:rsidRPr="002966EA" w:rsidTr="007372B9">
        <w:trPr>
          <w:trHeight w:val="335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DA2FC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DA2FC6" w:rsidP="007372B9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Мазмұндама «Қазақтың бас ақыны»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</w:tc>
      </w:tr>
    </w:tbl>
    <w:p w:rsidR="002B67D6" w:rsidRPr="002966EA" w:rsidRDefault="002B67D6" w:rsidP="002B67D6">
      <w:pPr>
        <w:jc w:val="center"/>
        <w:rPr>
          <w:b/>
          <w:i/>
          <w:sz w:val="28"/>
          <w:szCs w:val="28"/>
          <w:lang w:val="kk-KZ"/>
        </w:rPr>
      </w:pPr>
      <w:r w:rsidRPr="002966EA">
        <w:rPr>
          <w:b/>
          <w:i/>
          <w:sz w:val="28"/>
          <w:szCs w:val="28"/>
          <w:lang w:val="kk-KZ"/>
        </w:rPr>
        <w:t>ІІ – тоқсан,  7  апта – 7</w:t>
      </w:r>
      <w:r>
        <w:rPr>
          <w:b/>
          <w:i/>
          <w:sz w:val="28"/>
          <w:szCs w:val="28"/>
          <w:lang w:val="kk-KZ"/>
        </w:rPr>
        <w:t xml:space="preserve"> сағат</w:t>
      </w:r>
    </w:p>
    <w:tbl>
      <w:tblPr>
        <w:tblW w:w="15276" w:type="dxa"/>
        <w:tblLook w:val="01E0"/>
      </w:tblPr>
      <w:tblGrid>
        <w:gridCol w:w="526"/>
        <w:gridCol w:w="50"/>
        <w:gridCol w:w="13"/>
        <w:gridCol w:w="563"/>
        <w:gridCol w:w="25"/>
        <w:gridCol w:w="632"/>
        <w:gridCol w:w="6521"/>
        <w:gridCol w:w="1827"/>
        <w:gridCol w:w="1433"/>
        <w:gridCol w:w="1418"/>
        <w:gridCol w:w="2268"/>
      </w:tblGrid>
      <w:tr w:rsidR="002B67D6" w:rsidRPr="002966EA" w:rsidTr="007372B9">
        <w:trPr>
          <w:trHeight w:val="341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6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7D6" w:rsidRPr="002966EA" w:rsidRDefault="00DA2FC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7D6" w:rsidRPr="002966EA" w:rsidRDefault="00DA2FC6" w:rsidP="007372B9">
            <w:pPr>
              <w:rPr>
                <w:b/>
                <w:i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«Қалың елім, қазағым, қайран жұртым» өлеңі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7D6" w:rsidRPr="008334B4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b/>
                <w:i/>
                <w:sz w:val="28"/>
                <w:szCs w:val="28"/>
                <w:lang w:val="kk-KZ"/>
              </w:rPr>
            </w:pPr>
          </w:p>
        </w:tc>
      </w:tr>
      <w:tr w:rsidR="002B67D6" w:rsidRPr="002966EA" w:rsidTr="007372B9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</w:t>
            </w:r>
          </w:p>
        </w:tc>
        <w:tc>
          <w:tcPr>
            <w:tcW w:w="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DA2FC6" w:rsidP="00DA2F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DA2FC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Он жетінші қарасөзі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</w:tc>
      </w:tr>
      <w:tr w:rsidR="002B67D6" w:rsidRPr="002966EA" w:rsidTr="007372B9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12</w:t>
            </w:r>
          </w:p>
        </w:tc>
        <w:tc>
          <w:tcPr>
            <w:tcW w:w="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DA2FC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DA2FC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Шәкәрім Құдайбердіұлы «Бостандық таңы атты» өлеңі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</w:tc>
      </w:tr>
      <w:tr w:rsidR="002B67D6" w:rsidRPr="002966EA" w:rsidTr="007372B9">
        <w:tc>
          <w:tcPr>
            <w:tcW w:w="152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DA2FC6" w:rsidP="00DA2FC6">
            <w:pPr>
              <w:jc w:val="center"/>
              <w:rPr>
                <w:b/>
                <w:i/>
                <w:sz w:val="28"/>
                <w:szCs w:val="28"/>
                <w:lang w:val="kk-KZ"/>
              </w:rPr>
            </w:pPr>
            <w:r>
              <w:rPr>
                <w:b/>
                <w:i/>
                <w:sz w:val="28"/>
                <w:szCs w:val="28"/>
                <w:lang w:val="kk-KZ"/>
              </w:rPr>
              <w:t>4</w:t>
            </w:r>
            <w:r w:rsidR="002B67D6">
              <w:rPr>
                <w:b/>
                <w:i/>
                <w:sz w:val="28"/>
                <w:szCs w:val="28"/>
                <w:lang w:val="kk-KZ"/>
              </w:rPr>
              <w:t xml:space="preserve"> – модуль. </w:t>
            </w:r>
            <w:r>
              <w:rPr>
                <w:b/>
                <w:i/>
                <w:sz w:val="28"/>
                <w:szCs w:val="28"/>
                <w:lang w:val="kk-KZ"/>
              </w:rPr>
              <w:t xml:space="preserve">ХХ ғасыр әдебиеті–15 </w:t>
            </w:r>
            <w:r w:rsidR="002B67D6" w:rsidRPr="002966EA">
              <w:rPr>
                <w:b/>
                <w:i/>
                <w:sz w:val="28"/>
                <w:szCs w:val="28"/>
              </w:rPr>
              <w:t>сағат</w:t>
            </w:r>
          </w:p>
        </w:tc>
      </w:tr>
      <w:tr w:rsidR="002B67D6" w:rsidRPr="002966EA" w:rsidTr="007372B9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13</w:t>
            </w:r>
          </w:p>
        </w:tc>
        <w:tc>
          <w:tcPr>
            <w:tcW w:w="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DA2FC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Сұлтанмахмұт Торайғыров «Бір адамға» өлеңі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</w:tc>
      </w:tr>
      <w:tr w:rsidR="002B67D6" w:rsidRPr="002966EA" w:rsidTr="007372B9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14</w:t>
            </w:r>
          </w:p>
        </w:tc>
        <w:tc>
          <w:tcPr>
            <w:tcW w:w="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DA2FC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Мағжан Жұмабаев «Сағындым» өлеңі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DC5DA3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</w:tc>
      </w:tr>
      <w:tr w:rsidR="002B67D6" w:rsidRPr="002966EA" w:rsidTr="007372B9">
        <w:tc>
          <w:tcPr>
            <w:tcW w:w="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15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DA2FC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Тіл дамыту: Мағжанның табиғат, махаббат лирикасы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</w:tc>
      </w:tr>
      <w:tr w:rsidR="002B67D6" w:rsidRPr="00DA2FC6" w:rsidTr="007372B9">
        <w:tc>
          <w:tcPr>
            <w:tcW w:w="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DA2FC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Шығарма «Азаттықты аңсаған ақындар»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</w:tc>
      </w:tr>
    </w:tbl>
    <w:p w:rsidR="002B67D6" w:rsidRPr="002966EA" w:rsidRDefault="002B67D6" w:rsidP="002B67D6">
      <w:pPr>
        <w:tabs>
          <w:tab w:val="left" w:pos="1665"/>
        </w:tabs>
        <w:jc w:val="center"/>
        <w:rPr>
          <w:b/>
          <w:i/>
          <w:sz w:val="28"/>
          <w:szCs w:val="28"/>
          <w:lang w:val="kk-KZ"/>
        </w:rPr>
      </w:pPr>
      <w:r w:rsidRPr="002966EA">
        <w:rPr>
          <w:b/>
          <w:i/>
          <w:sz w:val="28"/>
          <w:szCs w:val="28"/>
          <w:lang w:val="kk-KZ"/>
        </w:rPr>
        <w:t>ІІІ тоқсан, 10 апта – 10сағат</w:t>
      </w:r>
    </w:p>
    <w:tbl>
      <w:tblPr>
        <w:tblW w:w="15417" w:type="dxa"/>
        <w:tblLook w:val="01E0"/>
      </w:tblPr>
      <w:tblGrid>
        <w:gridCol w:w="613"/>
        <w:gridCol w:w="25"/>
        <w:gridCol w:w="564"/>
        <w:gridCol w:w="607"/>
        <w:gridCol w:w="6521"/>
        <w:gridCol w:w="1827"/>
        <w:gridCol w:w="1433"/>
        <w:gridCol w:w="1418"/>
        <w:gridCol w:w="2409"/>
      </w:tblGrid>
      <w:tr w:rsidR="002B67D6" w:rsidRPr="00DA2FC6" w:rsidTr="00D16B50">
        <w:trPr>
          <w:trHeight w:val="80"/>
        </w:trPr>
        <w:tc>
          <w:tcPr>
            <w:tcW w:w="15417" w:type="dxa"/>
            <w:gridSpan w:val="9"/>
            <w:tcBorders>
              <w:top w:val="nil"/>
              <w:bottom w:val="single" w:sz="4" w:space="0" w:color="auto"/>
            </w:tcBorders>
            <w:vAlign w:val="center"/>
          </w:tcPr>
          <w:p w:rsidR="00DA2FC6" w:rsidRPr="002966EA" w:rsidRDefault="00DA2FC6" w:rsidP="00DA2FC6">
            <w:pPr>
              <w:rPr>
                <w:b/>
                <w:i/>
                <w:sz w:val="28"/>
                <w:szCs w:val="28"/>
                <w:lang w:val="kk-KZ"/>
              </w:rPr>
            </w:pPr>
          </w:p>
        </w:tc>
      </w:tr>
      <w:tr w:rsidR="002B67D6" w:rsidRPr="00DA2FC6" w:rsidTr="00D16B50"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D91BBD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DA2FC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Сәкен Сейфуллиннің өмірі мен шығармашылық жолы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</w:tc>
      </w:tr>
      <w:tr w:rsidR="002B67D6" w:rsidRPr="002966EA" w:rsidTr="00D16B50"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D91BBD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D91BBD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Қазақ әдебиеті тарихындағы орны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</w:tc>
      </w:tr>
      <w:tr w:rsidR="002B67D6" w:rsidRPr="002966EA" w:rsidTr="00D16B50"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19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D91BBD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D91BBD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«Аққудың айрылуы» поэмасы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</w:rPr>
            </w:pPr>
            <w:r w:rsidRPr="002966EA">
              <w:rPr>
                <w:sz w:val="28"/>
                <w:szCs w:val="2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</w:tc>
      </w:tr>
      <w:tr w:rsidR="002B67D6" w:rsidRPr="002966EA" w:rsidTr="00D16B50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20</w:t>
            </w:r>
          </w:p>
        </w:tc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D91BBD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D91BBD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Мұхтар Әуезовтың өмірі мен шығармашылығы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</w:tc>
      </w:tr>
      <w:tr w:rsidR="002B67D6" w:rsidRPr="002966EA" w:rsidTr="00D16B50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21</w:t>
            </w:r>
          </w:p>
        </w:tc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D91BBD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D91BBD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«Абай жолы» роман-эпопеясы туралы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DC5DA3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DC5DA3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DC5DA3">
            <w:pPr>
              <w:rPr>
                <w:sz w:val="28"/>
                <w:szCs w:val="28"/>
                <w:lang w:val="kk-KZ"/>
              </w:rPr>
            </w:pPr>
          </w:p>
        </w:tc>
      </w:tr>
      <w:tr w:rsidR="002B67D6" w:rsidRPr="002966EA" w:rsidTr="00D16B50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22</w:t>
            </w:r>
          </w:p>
        </w:tc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D91BBD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D91BBD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«Татьянаның қырдағы әні» әңгімесі 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D91BBD" w:rsidP="007372B9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D91BBD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</w:tc>
      </w:tr>
      <w:tr w:rsidR="002B67D6" w:rsidRPr="002966EA" w:rsidTr="00D16B50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23</w:t>
            </w:r>
          </w:p>
        </w:tc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D91BBD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D91BBD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«Татьянаның қырдағы әні» әңгімесінің басты кейіпкерлері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</w:tc>
      </w:tr>
      <w:tr w:rsidR="002B67D6" w:rsidRPr="002966EA" w:rsidTr="00D16B50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24</w:t>
            </w:r>
          </w:p>
        </w:tc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D91BBD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D91BBD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Тіл дамыту: «Адамзат тудырған алып тұлға»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</w:tc>
      </w:tr>
      <w:tr w:rsidR="002B67D6" w:rsidRPr="002966EA" w:rsidTr="00D16B50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25</w:t>
            </w:r>
          </w:p>
        </w:tc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D91BBD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D91BBD" w:rsidRDefault="00D91BBD" w:rsidP="007372B9">
            <w:pPr>
              <w:rPr>
                <w:sz w:val="28"/>
                <w:szCs w:val="28"/>
                <w:lang w:val="kk-KZ"/>
              </w:rPr>
            </w:pPr>
            <w:r w:rsidRPr="00D91BBD">
              <w:rPr>
                <w:sz w:val="28"/>
                <w:szCs w:val="28"/>
                <w:lang w:val="kk-KZ"/>
              </w:rPr>
              <w:t>Ғабит</w:t>
            </w:r>
            <w:r>
              <w:rPr>
                <w:sz w:val="28"/>
                <w:szCs w:val="28"/>
                <w:lang w:val="kk-KZ"/>
              </w:rPr>
              <w:t xml:space="preserve"> Мүсіреповтың өмірі, еңбектері туралы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</w:tc>
      </w:tr>
      <w:tr w:rsidR="002B67D6" w:rsidRPr="002966EA" w:rsidTr="00D16B50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26</w:t>
            </w:r>
          </w:p>
        </w:tc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D91BBD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D91BBD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Мазмұндама «Ғабит Мүсірепов шығармаларындағы ана бейнесі»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</w:tc>
      </w:tr>
    </w:tbl>
    <w:p w:rsidR="002B67D6" w:rsidRPr="00D12ED2" w:rsidRDefault="002B67D6" w:rsidP="002B67D6">
      <w:pPr>
        <w:tabs>
          <w:tab w:val="left" w:pos="3555"/>
          <w:tab w:val="left" w:pos="3585"/>
        </w:tabs>
        <w:jc w:val="center"/>
        <w:rPr>
          <w:b/>
          <w:i/>
          <w:sz w:val="28"/>
          <w:szCs w:val="28"/>
          <w:lang w:val="kk-KZ"/>
        </w:rPr>
      </w:pPr>
      <w:r w:rsidRPr="002966EA">
        <w:rPr>
          <w:b/>
          <w:i/>
          <w:sz w:val="28"/>
          <w:szCs w:val="28"/>
          <w:lang w:val="kk-KZ"/>
        </w:rPr>
        <w:t>ІV – тоқсан, 8 апта – 8 сағат</w:t>
      </w:r>
    </w:p>
    <w:tbl>
      <w:tblPr>
        <w:tblW w:w="15417" w:type="dxa"/>
        <w:tblLayout w:type="fixed"/>
        <w:tblLook w:val="01E0"/>
      </w:tblPr>
      <w:tblGrid>
        <w:gridCol w:w="614"/>
        <w:gridCol w:w="576"/>
        <w:gridCol w:w="619"/>
        <w:gridCol w:w="6521"/>
        <w:gridCol w:w="1843"/>
        <w:gridCol w:w="1417"/>
        <w:gridCol w:w="1418"/>
        <w:gridCol w:w="2409"/>
      </w:tblGrid>
      <w:tr w:rsidR="002B67D6" w:rsidRPr="002966EA" w:rsidTr="007372B9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D91BBD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D91BBD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«Өлімді жеңген ана» әңгімесі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2B67D6" w:rsidRPr="002966EA" w:rsidTr="007372B9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D91BBD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D16B50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Мұқағали Мақатаев «Өмір сүрейік алмасып» өлеңі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</w:tc>
      </w:tr>
      <w:tr w:rsidR="002B67D6" w:rsidRPr="002966EA" w:rsidTr="007372B9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D91BBD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D16B50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Қадыр Мырзалиев «Қазақтарды шетелдік қонақтарға таныстыру» өлеңі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</w:tc>
      </w:tr>
      <w:tr w:rsidR="002B67D6" w:rsidRPr="002966EA" w:rsidTr="007372B9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D91BBD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D16B50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Олжас Сүлейменов «Арғымақ өлеңі»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</w:tc>
      </w:tr>
      <w:tr w:rsidR="002B67D6" w:rsidRPr="002966EA" w:rsidTr="007372B9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Default="00D91BBD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D16B50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«Қыз қуу» өлеңі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</w:tc>
      </w:tr>
      <w:tr w:rsidR="002B67D6" w:rsidRPr="002966EA" w:rsidTr="007372B9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D91BBD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D16B50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Тіл дамыту: «Халықтардың салт-дәстүріне деген құрмет»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2B67D6" w:rsidRPr="002966EA" w:rsidTr="007372B9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D91BBD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D16B50" w:rsidRDefault="00D16B50" w:rsidP="007372B9">
            <w:pPr>
              <w:rPr>
                <w:sz w:val="28"/>
                <w:szCs w:val="28"/>
                <w:lang w:val="kk-KZ"/>
              </w:rPr>
            </w:pPr>
            <w:r w:rsidRPr="00D16B50">
              <w:rPr>
                <w:sz w:val="28"/>
                <w:szCs w:val="28"/>
                <w:lang w:val="kk-KZ"/>
              </w:rPr>
              <w:t>Шығарма «Жыр жазамын Абайдың үлгісімен»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</w:tc>
      </w:tr>
      <w:tr w:rsidR="002B67D6" w:rsidRPr="002966EA" w:rsidTr="007372B9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D91BBD" w:rsidP="007372B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 xml:space="preserve">Қорытынды сабақ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D6" w:rsidRPr="002966EA" w:rsidRDefault="002B67D6" w:rsidP="007372B9">
            <w:pPr>
              <w:rPr>
                <w:sz w:val="28"/>
                <w:szCs w:val="28"/>
                <w:lang w:val="kk-KZ"/>
              </w:rPr>
            </w:pPr>
          </w:p>
        </w:tc>
      </w:tr>
    </w:tbl>
    <w:p w:rsidR="002B67D6" w:rsidRPr="002966EA" w:rsidRDefault="002B67D6" w:rsidP="003B1A1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bCs/>
          <w:sz w:val="28"/>
          <w:szCs w:val="28"/>
          <w:lang w:val="kk-KZ"/>
        </w:rPr>
      </w:pPr>
    </w:p>
    <w:p w:rsidR="002B67D6" w:rsidRPr="002966EA" w:rsidRDefault="002B67D6" w:rsidP="002B67D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kk-KZ"/>
        </w:rPr>
      </w:pPr>
    </w:p>
    <w:p w:rsidR="002B67D6" w:rsidRPr="002966EA" w:rsidRDefault="002B67D6" w:rsidP="002B67D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kk-KZ"/>
        </w:rPr>
      </w:pPr>
    </w:p>
    <w:p w:rsidR="002B67D6" w:rsidRPr="002966EA" w:rsidRDefault="002B67D6" w:rsidP="002B67D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kk-KZ"/>
        </w:rPr>
      </w:pPr>
    </w:p>
    <w:p w:rsidR="002B67D6" w:rsidRPr="002966EA" w:rsidRDefault="002B67D6" w:rsidP="002B67D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kk-KZ"/>
        </w:rPr>
      </w:pPr>
    </w:p>
    <w:p w:rsidR="002B67D6" w:rsidRPr="002966EA" w:rsidRDefault="002B67D6" w:rsidP="002B67D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kk-KZ"/>
        </w:rPr>
      </w:pPr>
    </w:p>
    <w:p w:rsidR="002B67D6" w:rsidRPr="005A4FF6" w:rsidRDefault="002B67D6" w:rsidP="002B67D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  <w:lang w:val="kk-KZ"/>
        </w:rPr>
      </w:pPr>
    </w:p>
    <w:p w:rsidR="002B67D6" w:rsidRDefault="002B67D6" w:rsidP="002B67D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  <w:lang w:val="kk-KZ"/>
        </w:rPr>
      </w:pPr>
    </w:p>
    <w:p w:rsidR="002B67D6" w:rsidRDefault="002B67D6" w:rsidP="002B67D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  <w:lang w:val="kk-KZ"/>
        </w:rPr>
      </w:pPr>
    </w:p>
    <w:p w:rsidR="002B67D6" w:rsidRDefault="002B67D6" w:rsidP="002B67D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  <w:lang w:val="kk-KZ"/>
        </w:rPr>
      </w:pPr>
    </w:p>
    <w:p w:rsidR="002B67D6" w:rsidRPr="00B8256C" w:rsidRDefault="002B67D6" w:rsidP="002B67D6">
      <w:pPr>
        <w:rPr>
          <w:lang w:val="kk-KZ"/>
        </w:rPr>
      </w:pPr>
    </w:p>
    <w:p w:rsidR="00381B8C" w:rsidRPr="002B67D6" w:rsidRDefault="00381B8C">
      <w:pPr>
        <w:rPr>
          <w:lang w:val="kk-KZ"/>
        </w:rPr>
      </w:pPr>
    </w:p>
    <w:sectPr w:rsidR="00381B8C" w:rsidRPr="002B67D6" w:rsidSect="00EA3DAE">
      <w:pgSz w:w="16838" w:h="11906" w:orient="landscape"/>
      <w:pgMar w:top="709" w:right="1134" w:bottom="85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B67D6"/>
    <w:rsid w:val="00016989"/>
    <w:rsid w:val="0021294C"/>
    <w:rsid w:val="002B67D6"/>
    <w:rsid w:val="00381B8C"/>
    <w:rsid w:val="003B1A1C"/>
    <w:rsid w:val="00491236"/>
    <w:rsid w:val="00D16B50"/>
    <w:rsid w:val="00D91BBD"/>
    <w:rsid w:val="00DA2FC6"/>
    <w:rsid w:val="00DC5D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7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2016-03-25T08:34:00Z</cp:lastPrinted>
  <dcterms:created xsi:type="dcterms:W3CDTF">2016-09-12T12:46:00Z</dcterms:created>
  <dcterms:modified xsi:type="dcterms:W3CDTF">2016-09-12T12:46:00Z</dcterms:modified>
</cp:coreProperties>
</file>